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4CB" w:rsidRPr="00742C59" w:rsidRDefault="009374CB" w:rsidP="009374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2C59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предмету «География» для 6 класса</w:t>
      </w:r>
    </w:p>
    <w:tbl>
      <w:tblPr>
        <w:tblStyle w:val="a3"/>
        <w:tblW w:w="10004" w:type="dxa"/>
        <w:tblLook w:val="04A0" w:firstRow="1" w:lastRow="0" w:firstColumn="1" w:lastColumn="0" w:noHBand="0" w:noVBand="1"/>
      </w:tblPr>
      <w:tblGrid>
        <w:gridCol w:w="2794"/>
        <w:gridCol w:w="7210"/>
      </w:tblGrid>
      <w:tr w:rsidR="009374CB" w:rsidRPr="00742C59" w:rsidTr="00FB57E7">
        <w:trPr>
          <w:trHeight w:val="344"/>
        </w:trPr>
        <w:tc>
          <w:tcPr>
            <w:tcW w:w="2794" w:type="dxa"/>
          </w:tcPr>
          <w:p w:rsidR="009374CB" w:rsidRPr="00742C59" w:rsidRDefault="009374CB" w:rsidP="009374CB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C59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курса</w:t>
            </w:r>
          </w:p>
        </w:tc>
        <w:tc>
          <w:tcPr>
            <w:tcW w:w="7210" w:type="dxa"/>
          </w:tcPr>
          <w:p w:rsidR="009374CB" w:rsidRPr="00742C59" w:rsidRDefault="009374CB" w:rsidP="00FB5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59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</w:tr>
      <w:tr w:rsidR="009374CB" w:rsidRPr="00742C59" w:rsidTr="00FB57E7">
        <w:trPr>
          <w:trHeight w:val="327"/>
        </w:trPr>
        <w:tc>
          <w:tcPr>
            <w:tcW w:w="2794" w:type="dxa"/>
          </w:tcPr>
          <w:p w:rsidR="009374CB" w:rsidRPr="00742C59" w:rsidRDefault="009374CB" w:rsidP="009374CB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C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7210" w:type="dxa"/>
          </w:tcPr>
          <w:p w:rsidR="009374CB" w:rsidRPr="00742C59" w:rsidRDefault="009374CB" w:rsidP="00FB5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374CB" w:rsidRPr="00742C59" w:rsidTr="00FB57E7">
        <w:trPr>
          <w:trHeight w:val="344"/>
        </w:trPr>
        <w:tc>
          <w:tcPr>
            <w:tcW w:w="2794" w:type="dxa"/>
          </w:tcPr>
          <w:p w:rsidR="009374CB" w:rsidRPr="00742C59" w:rsidRDefault="009374CB" w:rsidP="009374CB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C5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7210" w:type="dxa"/>
          </w:tcPr>
          <w:p w:rsidR="009374CB" w:rsidRPr="00742C59" w:rsidRDefault="009374CB" w:rsidP="00FB5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59">
              <w:rPr>
                <w:rFonts w:ascii="Times New Roman" w:hAnsi="Times New Roman" w:cs="Times New Roman"/>
                <w:sz w:val="24"/>
                <w:szCs w:val="24"/>
              </w:rPr>
              <w:t>1 час в неделю. 34 часа в год</w:t>
            </w:r>
          </w:p>
        </w:tc>
      </w:tr>
      <w:tr w:rsidR="009374CB" w:rsidRPr="00742C59" w:rsidTr="00FB57E7">
        <w:trPr>
          <w:trHeight w:val="327"/>
        </w:trPr>
        <w:tc>
          <w:tcPr>
            <w:tcW w:w="2794" w:type="dxa"/>
          </w:tcPr>
          <w:p w:rsidR="009374CB" w:rsidRPr="00742C59" w:rsidRDefault="009374CB" w:rsidP="009374CB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C59">
              <w:rPr>
                <w:rFonts w:ascii="Times New Roman" w:hAnsi="Times New Roman" w:cs="Times New Roman"/>
                <w:b/>
                <w:sz w:val="24"/>
                <w:szCs w:val="24"/>
              </w:rPr>
              <w:t>Составитель</w:t>
            </w:r>
          </w:p>
        </w:tc>
        <w:tc>
          <w:tcPr>
            <w:tcW w:w="7210" w:type="dxa"/>
          </w:tcPr>
          <w:p w:rsidR="009374CB" w:rsidRPr="00742C59" w:rsidRDefault="009374CB" w:rsidP="00FB5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2C59">
              <w:rPr>
                <w:rFonts w:ascii="Times New Roman" w:hAnsi="Times New Roman" w:cs="Times New Roman"/>
                <w:sz w:val="24"/>
                <w:szCs w:val="24"/>
              </w:rPr>
              <w:t>Винокурова</w:t>
            </w:r>
            <w:proofErr w:type="spellEnd"/>
            <w:r w:rsidRPr="00742C59">
              <w:rPr>
                <w:rFonts w:ascii="Times New Roman" w:hAnsi="Times New Roman" w:cs="Times New Roman"/>
                <w:sz w:val="24"/>
                <w:szCs w:val="24"/>
              </w:rPr>
              <w:t xml:space="preserve"> И.А. </w:t>
            </w:r>
          </w:p>
        </w:tc>
      </w:tr>
      <w:tr w:rsidR="009374CB" w:rsidRPr="00742C59" w:rsidTr="00FB57E7">
        <w:trPr>
          <w:trHeight w:val="690"/>
        </w:trPr>
        <w:tc>
          <w:tcPr>
            <w:tcW w:w="2794" w:type="dxa"/>
          </w:tcPr>
          <w:p w:rsidR="009374CB" w:rsidRPr="00742C59" w:rsidRDefault="009374CB" w:rsidP="009374CB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C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Реализуемые УМК </w:t>
            </w:r>
          </w:p>
        </w:tc>
        <w:tc>
          <w:tcPr>
            <w:tcW w:w="7210" w:type="dxa"/>
          </w:tcPr>
          <w:p w:rsidR="009374CB" w:rsidRPr="00742C59" w:rsidRDefault="009374CB" w:rsidP="00FB5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59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Составлено на основе учебной программы Т.П. Герасимова. Н.П. </w:t>
            </w:r>
            <w:proofErr w:type="spellStart"/>
            <w:r w:rsidRPr="00742C59">
              <w:rPr>
                <w:rFonts w:ascii="Times New Roman" w:hAnsi="Times New Roman" w:cs="Times New Roman"/>
                <w:sz w:val="24"/>
                <w:szCs w:val="24"/>
              </w:rPr>
              <w:t>Неклюкова</w:t>
            </w:r>
            <w:proofErr w:type="spellEnd"/>
            <w:r w:rsidRPr="00742C59">
              <w:rPr>
                <w:rFonts w:ascii="Times New Roman" w:hAnsi="Times New Roman" w:cs="Times New Roman"/>
                <w:sz w:val="24"/>
                <w:szCs w:val="24"/>
              </w:rPr>
              <w:t>. Учебник, атлас.</w:t>
            </w:r>
          </w:p>
        </w:tc>
      </w:tr>
      <w:tr w:rsidR="009374CB" w:rsidRPr="00742C59" w:rsidTr="00FB57E7">
        <w:trPr>
          <w:trHeight w:val="327"/>
        </w:trPr>
        <w:tc>
          <w:tcPr>
            <w:tcW w:w="2794" w:type="dxa"/>
          </w:tcPr>
          <w:p w:rsidR="009374CB" w:rsidRPr="00742C59" w:rsidRDefault="009374CB" w:rsidP="009374CB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C59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7210" w:type="dxa"/>
          </w:tcPr>
          <w:p w:rsidR="009374CB" w:rsidRPr="00742C59" w:rsidRDefault="009374CB" w:rsidP="00FB5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59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9374CB" w:rsidRPr="00742C59" w:rsidTr="00FB57E7">
        <w:trPr>
          <w:trHeight w:val="327"/>
        </w:trPr>
        <w:tc>
          <w:tcPr>
            <w:tcW w:w="2794" w:type="dxa"/>
          </w:tcPr>
          <w:p w:rsidR="009374CB" w:rsidRPr="00742C59" w:rsidRDefault="009374CB" w:rsidP="009374CB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C59">
              <w:rPr>
                <w:rFonts w:ascii="Times New Roman" w:hAnsi="Times New Roman" w:cs="Times New Roman"/>
                <w:b/>
                <w:sz w:val="24"/>
                <w:szCs w:val="24"/>
              </w:rPr>
              <w:t>Цель курса</w:t>
            </w:r>
          </w:p>
        </w:tc>
        <w:tc>
          <w:tcPr>
            <w:tcW w:w="7210" w:type="dxa"/>
          </w:tcPr>
          <w:p w:rsidR="009374CB" w:rsidRPr="00742C59" w:rsidRDefault="009374CB" w:rsidP="00FB57E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Основные цели географии в 6 классе направленны на</w:t>
            </w:r>
            <w:r w:rsidRPr="00742C59">
              <w:rPr>
                <w:color w:val="auto"/>
              </w:rPr>
              <w:t xml:space="preserve">: </w:t>
            </w:r>
          </w:p>
          <w:p w:rsidR="009374CB" w:rsidRPr="00742C59" w:rsidRDefault="009374CB" w:rsidP="00FB57E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1) </w:t>
            </w:r>
            <w:r w:rsidRPr="00742C59">
              <w:rPr>
                <w:color w:val="auto"/>
              </w:rPr>
              <w:t xml:space="preserve">развитие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проблем повседневной жизни с использованием географических знаний, самостоятельного приобретения новых знаний; </w:t>
            </w:r>
          </w:p>
          <w:p w:rsidR="009374CB" w:rsidRPr="00742C59" w:rsidRDefault="009374CB" w:rsidP="00FB57E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2) </w:t>
            </w:r>
            <w:r w:rsidRPr="00742C59">
              <w:rPr>
                <w:color w:val="auto"/>
              </w:rPr>
              <w:t xml:space="preserve">воспитание экологической культуры, соответствующей современному уровню </w:t>
            </w:r>
            <w:proofErr w:type="spellStart"/>
            <w:r w:rsidRPr="00742C59">
              <w:rPr>
                <w:color w:val="auto"/>
              </w:rPr>
              <w:t>геоэкологического</w:t>
            </w:r>
            <w:proofErr w:type="spellEnd"/>
            <w:r w:rsidRPr="00742C59">
              <w:rPr>
                <w:color w:val="auto"/>
              </w:rPr>
              <w:t xml:space="preserve"> мышления на основе освоения знаний о взаимосвязях в ПК, об основных географических особенностях природы, населения и хозяйства России и мира, своей местности, о способах сохранения окружающей среды и рационального использования природных ресурсов; </w:t>
            </w:r>
          </w:p>
          <w:p w:rsidR="009374CB" w:rsidRPr="001B218D" w:rsidRDefault="009374CB" w:rsidP="00FB57E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3) </w:t>
            </w:r>
            <w:r w:rsidRPr="00742C59">
              <w:rPr>
                <w:color w:val="auto"/>
              </w:rPr>
              <w:t xml:space="preserve">формирование комплекса практико-ориентированных географических знаний и умений, необходимых для развития навыков их использования при решении проблем различной сложности в повседневной жизни на основе краеведческого материала, осмысления сущности происходящих в жизни процессов и явлений в современном поликультурном, </w:t>
            </w:r>
            <w:proofErr w:type="spellStart"/>
            <w:r w:rsidRPr="00742C59">
              <w:rPr>
                <w:color w:val="auto"/>
              </w:rPr>
              <w:t>полиэтнично</w:t>
            </w:r>
            <w:r>
              <w:rPr>
                <w:color w:val="auto"/>
              </w:rPr>
              <w:t>м</w:t>
            </w:r>
            <w:proofErr w:type="spellEnd"/>
            <w:r>
              <w:rPr>
                <w:color w:val="auto"/>
              </w:rPr>
              <w:t xml:space="preserve"> и многоконфессиональном мире.</w:t>
            </w:r>
          </w:p>
        </w:tc>
      </w:tr>
      <w:tr w:rsidR="009374CB" w:rsidRPr="00742C59" w:rsidTr="00FB57E7">
        <w:trPr>
          <w:trHeight w:val="1508"/>
        </w:trPr>
        <w:tc>
          <w:tcPr>
            <w:tcW w:w="2794" w:type="dxa"/>
          </w:tcPr>
          <w:p w:rsidR="009374CB" w:rsidRPr="00742C59" w:rsidRDefault="009374CB" w:rsidP="009374CB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C59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Структура курса</w:t>
            </w:r>
          </w:p>
        </w:tc>
        <w:tc>
          <w:tcPr>
            <w:tcW w:w="7210" w:type="dxa"/>
          </w:tcPr>
          <w:p w:rsidR="009374CB" w:rsidRPr="00742C59" w:rsidRDefault="009374CB" w:rsidP="00FB5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C59">
              <w:rPr>
                <w:rFonts w:ascii="Times New Roman" w:hAnsi="Times New Roman" w:cs="Times New Roman"/>
                <w:sz w:val="24"/>
                <w:szCs w:val="24"/>
              </w:rPr>
              <w:t>Раздел 1. Оболочки Земли:</w:t>
            </w:r>
          </w:p>
          <w:p w:rsidR="009374CB" w:rsidRPr="00742C59" w:rsidRDefault="009374CB" w:rsidP="00FB5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C59">
              <w:rPr>
                <w:rFonts w:ascii="Times New Roman" w:hAnsi="Times New Roman" w:cs="Times New Roman"/>
                <w:sz w:val="24"/>
                <w:szCs w:val="24"/>
              </w:rPr>
              <w:t>– Гидросфера – водная оболочка Земли;</w:t>
            </w:r>
          </w:p>
          <w:p w:rsidR="009374CB" w:rsidRPr="00742C59" w:rsidRDefault="009374CB" w:rsidP="00FB5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C59">
              <w:rPr>
                <w:rFonts w:ascii="Times New Roman" w:hAnsi="Times New Roman" w:cs="Times New Roman"/>
                <w:sz w:val="24"/>
                <w:szCs w:val="24"/>
              </w:rPr>
              <w:t>– Атмосфера- воздушная оболочка Земли;</w:t>
            </w:r>
          </w:p>
          <w:p w:rsidR="009374CB" w:rsidRPr="00742C59" w:rsidRDefault="009374CB" w:rsidP="00FB5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C59">
              <w:rPr>
                <w:rFonts w:ascii="Times New Roman" w:hAnsi="Times New Roman" w:cs="Times New Roman"/>
                <w:sz w:val="24"/>
                <w:szCs w:val="24"/>
              </w:rPr>
              <w:t>– Биосфера- оболочка жизни.</w:t>
            </w:r>
          </w:p>
          <w:p w:rsidR="009374CB" w:rsidRPr="00742C59" w:rsidRDefault="009374CB" w:rsidP="00FB57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C59">
              <w:rPr>
                <w:rFonts w:ascii="Times New Roman" w:hAnsi="Times New Roman" w:cs="Times New Roman"/>
                <w:sz w:val="24"/>
                <w:szCs w:val="24"/>
              </w:rPr>
              <w:t>Раздел 2. Географическая оболочка.</w:t>
            </w:r>
          </w:p>
        </w:tc>
      </w:tr>
    </w:tbl>
    <w:p w:rsidR="00154D42" w:rsidRDefault="00154D42">
      <w:bookmarkStart w:id="0" w:name="_GoBack"/>
      <w:bookmarkEnd w:id="0"/>
    </w:p>
    <w:sectPr w:rsidR="00154D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C714D4"/>
    <w:multiLevelType w:val="hybridMultilevel"/>
    <w:tmpl w:val="3CC23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4CB"/>
    <w:rsid w:val="00154D42"/>
    <w:rsid w:val="00937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1F9F65-CD80-452C-B81A-DFF6AF80F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74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74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374CB"/>
    <w:pPr>
      <w:ind w:left="720"/>
      <w:contextualSpacing/>
    </w:pPr>
  </w:style>
  <w:style w:type="paragraph" w:customStyle="1" w:styleId="Default">
    <w:name w:val="Default"/>
    <w:rsid w:val="009374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2022-12-08T00:11:00Z</dcterms:created>
  <dcterms:modified xsi:type="dcterms:W3CDTF">2022-12-08T00:12:00Z</dcterms:modified>
</cp:coreProperties>
</file>