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94" w:rsidRDefault="00B36E94" w:rsidP="00B36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 xml:space="preserve">«Геометрия» для </w:t>
      </w:r>
      <w:proofErr w:type="gramStart"/>
      <w:r>
        <w:rPr>
          <w:rFonts w:ascii="Times New Roman" w:hAnsi="Times New Roman"/>
          <w:b/>
          <w:sz w:val="28"/>
          <w:szCs w:val="28"/>
        </w:rPr>
        <w:t>8  класса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6525"/>
      </w:tblGrid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Е.П.</w:t>
            </w: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Мерзляк, В.Б. Полонский, М.С. Якир</w:t>
            </w: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B36E94" w:rsidRPr="006500A0" w:rsidRDefault="00B36E94" w:rsidP="00FB57E7">
            <w:pPr>
              <w:suppressAutoHyphens/>
              <w:spacing w:after="0" w:line="100" w:lineRule="atLeast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</w:tcPr>
          <w:p w:rsidR="00B36E94" w:rsidRPr="006A4C1D" w:rsidRDefault="00B36E94" w:rsidP="00FB57E7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1D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исходя из следующих целей изучения </w:t>
            </w:r>
            <w:r w:rsidRPr="006A4C1D">
              <w:rPr>
                <w:rFonts w:ascii="Times New Roman" w:hAnsi="Times New Roman"/>
                <w:i/>
                <w:sz w:val="24"/>
                <w:szCs w:val="24"/>
              </w:rPr>
              <w:t>геометрии</w:t>
            </w:r>
            <w:r w:rsidRPr="006A4C1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федерального </w:t>
            </w:r>
            <w:r w:rsidRPr="006A4C1D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6A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36E94" w:rsidRPr="006A4C1D" w:rsidRDefault="00B36E94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Calibri" w:hAnsi="Times New Roman"/>
                <w:sz w:val="24"/>
                <w:szCs w:val="24"/>
              </w:rPr>
              <w:t>формирование российской гражданской идентичности, коммуникативных качеств личности и формирование ключевой компетенции —</w:t>
            </w:r>
            <w:r w:rsidRPr="006A4C1D">
              <w:rPr>
                <w:rFonts w:ascii="Times New Roman" w:eastAsia="Franklin Gothic Book" w:hAnsi="Times New Roman"/>
                <w:i/>
                <w:iCs/>
                <w:sz w:val="24"/>
                <w:szCs w:val="24"/>
              </w:rPr>
              <w:t xml:space="preserve"> </w:t>
            </w: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умения учиться;</w:t>
            </w:r>
          </w:p>
          <w:p w:rsidR="00B36E94" w:rsidRPr="006A4C1D" w:rsidRDefault="00B36E94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      </w:r>
          </w:p>
          <w:p w:rsidR="00B36E94" w:rsidRPr="006A4C1D" w:rsidRDefault="00B36E94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</w:t>
            </w:r>
          </w:p>
          <w:p w:rsidR="00B36E94" w:rsidRPr="006A4C1D" w:rsidRDefault="00B36E94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речь;</w:t>
            </w:r>
          </w:p>
          <w:p w:rsidR="00B36E94" w:rsidRPr="00FC46AD" w:rsidRDefault="00B36E94" w:rsidP="00FB57E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Franklin Gothic Book"/>
                <w:iCs/>
                <w:sz w:val="24"/>
                <w:szCs w:val="24"/>
                <w:lang w:eastAsia="ru-RU"/>
              </w:rPr>
            </w:pPr>
            <w:r w:rsidRPr="00FC46AD">
              <w:rPr>
                <w:rFonts w:eastAsia="Franklin Gothic Book"/>
                <w:iCs/>
                <w:sz w:val="24"/>
                <w:szCs w:val="24"/>
                <w:lang w:eastAsia="ru-RU"/>
              </w:rPr>
              <w:t xml:space="preserve">знакомство с историей развития геометрии как науки формирует у учащихся представление о геометрии как части общечеловеческой культуры. </w:t>
            </w:r>
          </w:p>
          <w:p w:rsidR="00B36E94" w:rsidRPr="00FC46AD" w:rsidRDefault="00B36E94" w:rsidP="00FB57E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Franklin Gothic Book"/>
                <w:iCs/>
                <w:sz w:val="24"/>
                <w:szCs w:val="24"/>
                <w:lang w:eastAsia="ru-RU"/>
              </w:rPr>
            </w:pPr>
            <w:r w:rsidRPr="00FC46AD">
              <w:rPr>
                <w:rFonts w:eastAsia="Franklin Gothic Book"/>
                <w:iCs/>
                <w:sz w:val="24"/>
                <w:szCs w:val="24"/>
                <w:lang w:eastAsia="ru-RU"/>
              </w:rPr>
      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      </w:r>
          </w:p>
          <w:p w:rsidR="00B36E94" w:rsidRPr="006500A0" w:rsidRDefault="00B36E94" w:rsidP="00FB5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4" w:rsidRPr="006500A0" w:rsidTr="00FB57E7">
        <w:tc>
          <w:tcPr>
            <w:tcW w:w="2943" w:type="dxa"/>
          </w:tcPr>
          <w:p w:rsidR="00B36E94" w:rsidRPr="006500A0" w:rsidRDefault="00B36E94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62" w:type="dxa"/>
          </w:tcPr>
          <w:p w:rsidR="00B36E94" w:rsidRPr="00B0665D" w:rsidRDefault="00B36E94" w:rsidP="00B36E9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65D">
              <w:rPr>
                <w:rFonts w:ascii="Times New Roman" w:hAnsi="Times New Roman"/>
                <w:sz w:val="24"/>
                <w:szCs w:val="24"/>
              </w:rPr>
              <w:t>Четырёхугольники</w:t>
            </w:r>
            <w:r w:rsidRPr="00B0665D">
              <w:rPr>
                <w:rFonts w:ascii="Times New Roman" w:hAnsi="Times New Roman"/>
                <w:color w:val="221E1F"/>
                <w:w w:val="105"/>
                <w:sz w:val="24"/>
                <w:szCs w:val="24"/>
              </w:rPr>
              <w:t xml:space="preserve"> </w:t>
            </w:r>
          </w:p>
          <w:p w:rsidR="00B36E94" w:rsidRPr="00B0665D" w:rsidRDefault="00B36E94" w:rsidP="00B36E94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0665D">
              <w:rPr>
                <w:rFonts w:ascii="Times New Roman" w:hAnsi="Times New Roman"/>
                <w:sz w:val="24"/>
                <w:szCs w:val="24"/>
              </w:rPr>
              <w:lastRenderedPageBreak/>
              <w:t>Подобие треугольников</w:t>
            </w:r>
          </w:p>
          <w:p w:rsidR="00B36E94" w:rsidRPr="00B0665D" w:rsidRDefault="00B36E94" w:rsidP="00B36E94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0665D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  <w:p w:rsidR="00B36E94" w:rsidRPr="00B0665D" w:rsidRDefault="00B36E94" w:rsidP="00B36E94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0665D">
              <w:rPr>
                <w:rFonts w:ascii="Times New Roman" w:hAnsi="Times New Roman"/>
                <w:sz w:val="24"/>
                <w:szCs w:val="24"/>
              </w:rPr>
              <w:t>Многоугольники. Площадь многоугольника</w:t>
            </w:r>
          </w:p>
          <w:p w:rsidR="00B36E94" w:rsidRPr="00A76CE2" w:rsidRDefault="00B36E94" w:rsidP="00B36E94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0665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учащихся за курс 8 класса</w:t>
            </w:r>
          </w:p>
        </w:tc>
      </w:tr>
    </w:tbl>
    <w:p w:rsidR="00154D42" w:rsidRDefault="00154D42">
      <w:bookmarkStart w:id="0" w:name="_GoBack"/>
      <w:bookmarkEnd w:id="0"/>
    </w:p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FBB"/>
    <w:multiLevelType w:val="hybridMultilevel"/>
    <w:tmpl w:val="6FF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4"/>
    <w:rsid w:val="00154D42"/>
    <w:rsid w:val="00B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D6B5-83E7-47AC-8812-5420F66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36E94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36E94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2022-12-07T04:34:00Z</dcterms:created>
  <dcterms:modified xsi:type="dcterms:W3CDTF">2022-12-07T04:35:00Z</dcterms:modified>
</cp:coreProperties>
</file>