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48E" w:rsidRPr="001A3F9F" w:rsidRDefault="0067748E" w:rsidP="0067748E">
      <w:pPr>
        <w:jc w:val="center"/>
        <w:rPr>
          <w:rFonts w:ascii="Times New Roman" w:hAnsi="Times New Roman"/>
          <w:sz w:val="24"/>
          <w:szCs w:val="24"/>
        </w:rPr>
      </w:pPr>
      <w:r w:rsidRPr="00EF2872">
        <w:rPr>
          <w:rFonts w:ascii="Times New Roman" w:hAnsi="Times New Roman"/>
          <w:b/>
          <w:bCs/>
          <w:sz w:val="24"/>
          <w:szCs w:val="24"/>
        </w:rPr>
        <w:t xml:space="preserve">Аннотация к рабочей программе по предмету </w:t>
      </w:r>
      <w:proofErr w:type="gramStart"/>
      <w:r w:rsidRPr="00EF2872">
        <w:rPr>
          <w:rFonts w:ascii="Times New Roman" w:hAnsi="Times New Roman"/>
          <w:b/>
          <w:sz w:val="24"/>
          <w:szCs w:val="24"/>
        </w:rPr>
        <w:t>« Биология</w:t>
      </w:r>
      <w:proofErr w:type="gramEnd"/>
      <w:r w:rsidRPr="00EF2872">
        <w:rPr>
          <w:rFonts w:ascii="Times New Roman" w:hAnsi="Times New Roman"/>
          <w:b/>
          <w:sz w:val="24"/>
          <w:szCs w:val="24"/>
        </w:rPr>
        <w:t xml:space="preserve"> »  для 6-9 </w:t>
      </w:r>
      <w:r>
        <w:rPr>
          <w:rFonts w:ascii="Times New Roman" w:hAnsi="Times New Roman"/>
          <w:b/>
          <w:sz w:val="24"/>
          <w:szCs w:val="24"/>
        </w:rPr>
        <w:t xml:space="preserve"> классов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7"/>
        <w:gridCol w:w="7280"/>
      </w:tblGrid>
      <w:tr w:rsidR="0067748E" w:rsidRPr="00EF2872" w:rsidTr="00D61BB5">
        <w:tc>
          <w:tcPr>
            <w:tcW w:w="2467" w:type="dxa"/>
          </w:tcPr>
          <w:p w:rsidR="0067748E" w:rsidRPr="00EF2872" w:rsidRDefault="0067748E" w:rsidP="00D61BB5">
            <w:pPr>
              <w:suppressAutoHyphens/>
              <w:spacing w:after="0" w:line="100" w:lineRule="atLeast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EF2872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280" w:type="dxa"/>
          </w:tcPr>
          <w:p w:rsidR="0067748E" w:rsidRPr="00EF2872" w:rsidRDefault="0067748E" w:rsidP="00D61BB5">
            <w:pPr>
              <w:rPr>
                <w:rFonts w:ascii="Times New Roman" w:hAnsi="Times New Roman"/>
                <w:sz w:val="24"/>
                <w:szCs w:val="24"/>
              </w:rPr>
            </w:pPr>
            <w:r w:rsidRPr="00EF2872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</w:tr>
      <w:tr w:rsidR="0067748E" w:rsidRPr="00EF2872" w:rsidTr="00D61BB5">
        <w:tc>
          <w:tcPr>
            <w:tcW w:w="2467" w:type="dxa"/>
          </w:tcPr>
          <w:p w:rsidR="0067748E" w:rsidRPr="00EF2872" w:rsidRDefault="0067748E" w:rsidP="00D61BB5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EF287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280" w:type="dxa"/>
          </w:tcPr>
          <w:p w:rsidR="0067748E" w:rsidRPr="00EF2872" w:rsidRDefault="0067748E" w:rsidP="00D61BB5">
            <w:pPr>
              <w:rPr>
                <w:rFonts w:ascii="Times New Roman" w:hAnsi="Times New Roman"/>
                <w:sz w:val="24"/>
                <w:szCs w:val="24"/>
              </w:rPr>
            </w:pPr>
            <w:r w:rsidRPr="00EF2872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</w:tr>
      <w:tr w:rsidR="0067748E" w:rsidRPr="00EF2872" w:rsidTr="00D61BB5">
        <w:tc>
          <w:tcPr>
            <w:tcW w:w="2467" w:type="dxa"/>
          </w:tcPr>
          <w:p w:rsidR="0067748E" w:rsidRPr="00EF2872" w:rsidRDefault="0067748E" w:rsidP="00D61BB5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EF287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280" w:type="dxa"/>
          </w:tcPr>
          <w:p w:rsidR="0067748E" w:rsidRPr="00EF2872" w:rsidRDefault="0067748E" w:rsidP="00D61BB5">
            <w:pPr>
              <w:rPr>
                <w:rFonts w:ascii="Times New Roman" w:hAnsi="Times New Roman"/>
                <w:sz w:val="24"/>
                <w:szCs w:val="24"/>
              </w:rPr>
            </w:pPr>
            <w:r w:rsidRPr="00EF2872">
              <w:rPr>
                <w:rFonts w:ascii="Times New Roman" w:hAnsi="Times New Roman"/>
                <w:sz w:val="24"/>
                <w:szCs w:val="24"/>
              </w:rPr>
              <w:t>6 класс 1 ч в неделю, 7- 2 часа, 8- 2 часа, 9 -2 часа. Всего -238 ч</w:t>
            </w:r>
          </w:p>
        </w:tc>
      </w:tr>
      <w:tr w:rsidR="0067748E" w:rsidRPr="00EF2872" w:rsidTr="00D61BB5">
        <w:tc>
          <w:tcPr>
            <w:tcW w:w="2467" w:type="dxa"/>
          </w:tcPr>
          <w:p w:rsidR="0067748E" w:rsidRPr="00EF2872" w:rsidRDefault="0067748E" w:rsidP="00D61BB5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EF2872"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7280" w:type="dxa"/>
          </w:tcPr>
          <w:p w:rsidR="0067748E" w:rsidRPr="00EF2872" w:rsidRDefault="0067748E" w:rsidP="00D61B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872">
              <w:rPr>
                <w:rFonts w:ascii="Times New Roman" w:hAnsi="Times New Roman"/>
                <w:sz w:val="24"/>
                <w:szCs w:val="24"/>
              </w:rPr>
              <w:t>Шляма</w:t>
            </w:r>
            <w:proofErr w:type="spellEnd"/>
            <w:r w:rsidRPr="00EF2872">
              <w:rPr>
                <w:rFonts w:ascii="Times New Roman" w:hAnsi="Times New Roman"/>
                <w:sz w:val="24"/>
                <w:szCs w:val="24"/>
              </w:rPr>
              <w:t xml:space="preserve"> Светлана Викторовна</w:t>
            </w:r>
          </w:p>
        </w:tc>
      </w:tr>
      <w:tr w:rsidR="0067748E" w:rsidRPr="00EF2872" w:rsidTr="00D61BB5">
        <w:tc>
          <w:tcPr>
            <w:tcW w:w="2467" w:type="dxa"/>
          </w:tcPr>
          <w:p w:rsidR="0067748E" w:rsidRPr="00EF2872" w:rsidRDefault="0067748E" w:rsidP="00D61BB5">
            <w:pPr>
              <w:suppressAutoHyphens/>
              <w:spacing w:after="0" w:line="100" w:lineRule="atLeast"/>
              <w:rPr>
                <w:rFonts w:ascii="Times New Roman" w:eastAsia="SimSun" w:hAnsi="Times New Roman"/>
                <w:iCs/>
                <w:sz w:val="24"/>
                <w:szCs w:val="24"/>
                <w:lang w:eastAsia="ar-SA"/>
              </w:rPr>
            </w:pPr>
            <w:r w:rsidRPr="00EF2872">
              <w:rPr>
                <w:rFonts w:ascii="Times New Roman" w:hAnsi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280" w:type="dxa"/>
          </w:tcPr>
          <w:p w:rsidR="0067748E" w:rsidRPr="00EF2872" w:rsidRDefault="0067748E" w:rsidP="00D61B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8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Рабочая программа по </w:t>
            </w:r>
            <w:proofErr w:type="gramStart"/>
            <w:r w:rsidRPr="00EF2872">
              <w:rPr>
                <w:rFonts w:ascii="Times New Roman" w:hAnsi="Times New Roman"/>
                <w:color w:val="000000"/>
                <w:sz w:val="24"/>
                <w:szCs w:val="24"/>
              </w:rPr>
              <w:t>биологии </w:t>
            </w:r>
            <w:r w:rsidRPr="00EF28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F287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EF28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6- 9 классов составлена с опорой на фундаментальное ядро содержания общего образования (раздел «Биология»), на основе примерной программы основного общего образования по биологии, авторской программы  Пономаревой И.Н., Кучменко В.С., Корниловой О.А., </w:t>
            </w:r>
            <w:proofErr w:type="spellStart"/>
            <w:r w:rsidRPr="00EF2872">
              <w:rPr>
                <w:rFonts w:ascii="Times New Roman" w:hAnsi="Times New Roman"/>
                <w:color w:val="000000"/>
                <w:sz w:val="24"/>
                <w:szCs w:val="24"/>
              </w:rPr>
              <w:t>Драгомилова</w:t>
            </w:r>
            <w:proofErr w:type="spellEnd"/>
            <w:r w:rsidRPr="00EF28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А.Г., Суховой Т.С.(Биология: 5 -11 классы: программа. – М.: </w:t>
            </w:r>
            <w:proofErr w:type="spellStart"/>
            <w:r w:rsidRPr="00EF2872">
              <w:rPr>
                <w:rFonts w:ascii="Times New Roman" w:hAnsi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EF2872">
              <w:rPr>
                <w:rFonts w:ascii="Times New Roman" w:hAnsi="Times New Roman"/>
                <w:color w:val="000000"/>
                <w:sz w:val="24"/>
                <w:szCs w:val="24"/>
              </w:rPr>
              <w:t>-Граф, 2014.).</w:t>
            </w:r>
          </w:p>
          <w:p w:rsidR="0067748E" w:rsidRPr="00EF2872" w:rsidRDefault="0067748E" w:rsidP="00D61B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8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Учебно-методическое обеспечение учебного процесса предусматривает использование УМК Биология. 6-9 класс. И. Н. Пономарева, И.В. Николаев, О. А. Сухова, С. Кучменко, О. А. Корнилова, А. Г. </w:t>
            </w:r>
            <w:proofErr w:type="spellStart"/>
            <w:r w:rsidRPr="00EF2872">
              <w:rPr>
                <w:rFonts w:ascii="Times New Roman" w:hAnsi="Times New Roman"/>
                <w:color w:val="000000"/>
                <w:sz w:val="24"/>
                <w:szCs w:val="24"/>
              </w:rPr>
              <w:t>Драгомилов</w:t>
            </w:r>
            <w:proofErr w:type="spellEnd"/>
            <w:r w:rsidRPr="00EF2872">
              <w:rPr>
                <w:rFonts w:ascii="Times New Roman" w:hAnsi="Times New Roman"/>
                <w:color w:val="000000"/>
                <w:sz w:val="24"/>
                <w:szCs w:val="24"/>
              </w:rPr>
              <w:t>; «</w:t>
            </w:r>
            <w:proofErr w:type="spellStart"/>
            <w:r w:rsidRPr="00EF2872">
              <w:rPr>
                <w:rFonts w:ascii="Times New Roman" w:hAnsi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EF2872">
              <w:rPr>
                <w:rFonts w:ascii="Times New Roman" w:hAnsi="Times New Roman"/>
                <w:color w:val="000000"/>
                <w:sz w:val="24"/>
                <w:szCs w:val="24"/>
              </w:rPr>
              <w:t>-Граф».</w:t>
            </w:r>
          </w:p>
          <w:p w:rsidR="0067748E" w:rsidRPr="00EF2872" w:rsidRDefault="0067748E" w:rsidP="00D61B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48E" w:rsidRPr="00EF2872" w:rsidTr="00D61BB5">
        <w:tc>
          <w:tcPr>
            <w:tcW w:w="2467" w:type="dxa"/>
          </w:tcPr>
          <w:p w:rsidR="0067748E" w:rsidRPr="00EF2872" w:rsidRDefault="0067748E" w:rsidP="00D61BB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2872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  <w:p w:rsidR="0067748E" w:rsidRPr="00EF2872" w:rsidRDefault="0067748E" w:rsidP="00D61BB5">
            <w:pPr>
              <w:suppressAutoHyphens/>
              <w:spacing w:after="0" w:line="100" w:lineRule="atLeast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EF2872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280" w:type="dxa"/>
          </w:tcPr>
          <w:p w:rsidR="0067748E" w:rsidRPr="00EF2872" w:rsidRDefault="0067748E" w:rsidP="00D61BB5">
            <w:pPr>
              <w:rPr>
                <w:rFonts w:ascii="Times New Roman" w:hAnsi="Times New Roman"/>
                <w:sz w:val="24"/>
                <w:szCs w:val="24"/>
              </w:rPr>
            </w:pPr>
            <w:r w:rsidRPr="00EF2872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</w:tr>
      <w:tr w:rsidR="0067748E" w:rsidRPr="00EF2872" w:rsidTr="00D61BB5">
        <w:tc>
          <w:tcPr>
            <w:tcW w:w="2467" w:type="dxa"/>
          </w:tcPr>
          <w:p w:rsidR="0067748E" w:rsidRPr="00EF2872" w:rsidRDefault="0067748E" w:rsidP="00D61BB5">
            <w:pPr>
              <w:rPr>
                <w:rFonts w:ascii="Times New Roman" w:hAnsi="Times New Roman"/>
                <w:sz w:val="24"/>
                <w:szCs w:val="24"/>
              </w:rPr>
            </w:pPr>
            <w:r w:rsidRPr="00EF2872"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280" w:type="dxa"/>
          </w:tcPr>
          <w:p w:rsidR="0067748E" w:rsidRPr="00EF2872" w:rsidRDefault="0067748E" w:rsidP="00D61B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872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Сформировать системы интеллектуальных, практических, универсальных учебных, оценочных, коммуникативных умений, обеспечивающих включение учащихся в ту или иную группу или общность – носителя норм, ценностей, ориентаций, осваиваемых в процессе знакомства с миром живой природы, приобщение к познавательной культуре как системе познавательных (научных) ценностей, накопленных обществом в сфере биологической науки.</w:t>
            </w:r>
          </w:p>
          <w:p w:rsidR="0067748E" w:rsidRPr="00EF2872" w:rsidRDefault="0067748E" w:rsidP="00D61BB5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8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7748E" w:rsidRPr="00EF2872" w:rsidTr="00D61BB5">
        <w:tc>
          <w:tcPr>
            <w:tcW w:w="2467" w:type="dxa"/>
          </w:tcPr>
          <w:p w:rsidR="0067748E" w:rsidRPr="00EF2872" w:rsidRDefault="0067748E" w:rsidP="00D61BB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F2872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280" w:type="dxa"/>
            <w:tcBorders>
              <w:bottom w:val="single" w:sz="4" w:space="0" w:color="auto"/>
            </w:tcBorders>
          </w:tcPr>
          <w:p w:rsidR="0067748E" w:rsidRPr="00EF2872" w:rsidRDefault="0067748E" w:rsidP="00D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F2872">
              <w:rPr>
                <w:rFonts w:ascii="Times New Roman" w:eastAsia="Calibri" w:hAnsi="Times New Roman"/>
                <w:b/>
                <w:sz w:val="24"/>
                <w:szCs w:val="24"/>
              </w:rPr>
              <w:t>6класс</w:t>
            </w:r>
          </w:p>
          <w:p w:rsidR="0067748E" w:rsidRPr="00EF2872" w:rsidRDefault="0067748E" w:rsidP="00D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2872">
              <w:rPr>
                <w:rFonts w:ascii="Times New Roman" w:eastAsia="Calibri" w:hAnsi="Times New Roman"/>
                <w:sz w:val="24"/>
                <w:szCs w:val="24"/>
              </w:rPr>
              <w:t>-Наука о растениях- ботаника</w:t>
            </w:r>
          </w:p>
          <w:p w:rsidR="0067748E" w:rsidRPr="00EF2872" w:rsidRDefault="0067748E" w:rsidP="00D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2872">
              <w:rPr>
                <w:rFonts w:ascii="Times New Roman" w:eastAsia="Calibri" w:hAnsi="Times New Roman"/>
                <w:sz w:val="24"/>
                <w:szCs w:val="24"/>
              </w:rPr>
              <w:t>-Органы растений</w:t>
            </w:r>
          </w:p>
          <w:p w:rsidR="0067748E" w:rsidRPr="00EF2872" w:rsidRDefault="0067748E" w:rsidP="00D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2872">
              <w:rPr>
                <w:rFonts w:ascii="Times New Roman" w:eastAsia="Calibri" w:hAnsi="Times New Roman"/>
                <w:sz w:val="24"/>
                <w:szCs w:val="24"/>
              </w:rPr>
              <w:t>-Основные процессы жизнедеятельности растений</w:t>
            </w:r>
          </w:p>
          <w:p w:rsidR="0067748E" w:rsidRPr="00EF2872" w:rsidRDefault="0067748E" w:rsidP="00D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2872">
              <w:rPr>
                <w:rFonts w:ascii="Times New Roman" w:eastAsia="Calibri" w:hAnsi="Times New Roman"/>
                <w:sz w:val="24"/>
                <w:szCs w:val="24"/>
              </w:rPr>
              <w:t>-Многообразие и развитие растительного мира</w:t>
            </w:r>
          </w:p>
          <w:p w:rsidR="0067748E" w:rsidRPr="00EF2872" w:rsidRDefault="0067748E" w:rsidP="00D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2872">
              <w:rPr>
                <w:rFonts w:ascii="Times New Roman" w:eastAsia="Calibri" w:hAnsi="Times New Roman"/>
                <w:sz w:val="24"/>
                <w:szCs w:val="24"/>
              </w:rPr>
              <w:t>-Природные сообщества</w:t>
            </w:r>
          </w:p>
          <w:p w:rsidR="0067748E" w:rsidRPr="00EF2872" w:rsidRDefault="0067748E" w:rsidP="00D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F287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7 класс </w:t>
            </w:r>
          </w:p>
          <w:p w:rsidR="0067748E" w:rsidRPr="00EF2872" w:rsidRDefault="0067748E" w:rsidP="00D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2872">
              <w:rPr>
                <w:rFonts w:ascii="Times New Roman" w:eastAsia="Calibri" w:hAnsi="Times New Roman"/>
                <w:sz w:val="24"/>
                <w:szCs w:val="24"/>
              </w:rPr>
              <w:t xml:space="preserve">-Общие </w:t>
            </w:r>
            <w:proofErr w:type="gramStart"/>
            <w:r w:rsidRPr="00EF2872">
              <w:rPr>
                <w:rFonts w:ascii="Times New Roman" w:eastAsia="Calibri" w:hAnsi="Times New Roman"/>
                <w:sz w:val="24"/>
                <w:szCs w:val="24"/>
              </w:rPr>
              <w:t>сведения  о</w:t>
            </w:r>
            <w:proofErr w:type="gramEnd"/>
            <w:r w:rsidRPr="00EF2872">
              <w:rPr>
                <w:rFonts w:ascii="Times New Roman" w:eastAsia="Calibri" w:hAnsi="Times New Roman"/>
                <w:sz w:val="24"/>
                <w:szCs w:val="24"/>
              </w:rPr>
              <w:t xml:space="preserve"> мире  животных</w:t>
            </w:r>
          </w:p>
          <w:p w:rsidR="0067748E" w:rsidRPr="00EF2872" w:rsidRDefault="0067748E" w:rsidP="00D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2872">
              <w:rPr>
                <w:rFonts w:ascii="Times New Roman" w:eastAsia="Calibri" w:hAnsi="Times New Roman"/>
                <w:sz w:val="24"/>
                <w:szCs w:val="24"/>
              </w:rPr>
              <w:t xml:space="preserve">-Строение тела животных </w:t>
            </w:r>
          </w:p>
          <w:p w:rsidR="0067748E" w:rsidRPr="00EF2872" w:rsidRDefault="0067748E" w:rsidP="00D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2872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spellStart"/>
            <w:r w:rsidRPr="00EF2872">
              <w:rPr>
                <w:rFonts w:ascii="Times New Roman" w:eastAsia="Calibri" w:hAnsi="Times New Roman"/>
                <w:sz w:val="24"/>
                <w:szCs w:val="24"/>
              </w:rPr>
              <w:t>Подцарство</w:t>
            </w:r>
            <w:proofErr w:type="spellEnd"/>
            <w:r w:rsidRPr="00EF287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Простейшие</w:t>
            </w:r>
            <w:r w:rsidRPr="00EF2872">
              <w:rPr>
                <w:rFonts w:ascii="Times New Roman" w:eastAsia="Calibri" w:hAnsi="Times New Roman"/>
                <w:sz w:val="24"/>
                <w:szCs w:val="24"/>
              </w:rPr>
              <w:t>, или Одноклеточные</w:t>
            </w:r>
          </w:p>
          <w:p w:rsidR="0067748E" w:rsidRPr="00EF2872" w:rsidRDefault="0067748E" w:rsidP="00D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2872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EF2872">
              <w:rPr>
                <w:rFonts w:ascii="Times New Roman" w:eastAsia="Calibri" w:hAnsi="Times New Roman"/>
                <w:sz w:val="24"/>
                <w:szCs w:val="24"/>
              </w:rPr>
              <w:t>Подцарство</w:t>
            </w:r>
            <w:proofErr w:type="spellEnd"/>
            <w:r w:rsidRPr="00EF2872">
              <w:rPr>
                <w:rFonts w:ascii="Times New Roman" w:eastAsia="Calibri" w:hAnsi="Times New Roman"/>
                <w:sz w:val="24"/>
                <w:szCs w:val="24"/>
              </w:rPr>
              <w:t xml:space="preserve">  многоклеточные</w:t>
            </w:r>
            <w:proofErr w:type="gramEnd"/>
          </w:p>
          <w:p w:rsidR="0067748E" w:rsidRPr="00EF2872" w:rsidRDefault="0067748E" w:rsidP="00D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2872">
              <w:rPr>
                <w:rFonts w:ascii="Times New Roman" w:eastAsia="Calibri" w:hAnsi="Times New Roman"/>
                <w:sz w:val="24"/>
                <w:szCs w:val="24"/>
              </w:rPr>
              <w:t>-Типы Плоские черви, Круглые черви, Кольчатые черви</w:t>
            </w:r>
          </w:p>
          <w:p w:rsidR="0067748E" w:rsidRPr="00EF2872" w:rsidRDefault="0067748E" w:rsidP="00D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Тип</w:t>
            </w:r>
            <w:r w:rsidRPr="00EF2872">
              <w:rPr>
                <w:rFonts w:ascii="Times New Roman" w:eastAsia="Calibri" w:hAnsi="Times New Roman"/>
                <w:sz w:val="24"/>
                <w:szCs w:val="24"/>
              </w:rPr>
              <w:t xml:space="preserve"> Моллюски</w:t>
            </w:r>
          </w:p>
          <w:p w:rsidR="0067748E" w:rsidRPr="00EF2872" w:rsidRDefault="0067748E" w:rsidP="00D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2872">
              <w:rPr>
                <w:rFonts w:ascii="Times New Roman" w:eastAsia="Calibri" w:hAnsi="Times New Roman"/>
                <w:sz w:val="24"/>
                <w:szCs w:val="24"/>
              </w:rPr>
              <w:t>Тип Членистоногие</w:t>
            </w:r>
          </w:p>
          <w:p w:rsidR="0067748E" w:rsidRPr="00EF2872" w:rsidRDefault="0067748E" w:rsidP="00D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2872">
              <w:rPr>
                <w:rFonts w:ascii="Times New Roman" w:eastAsia="Calibri" w:hAnsi="Times New Roman"/>
                <w:sz w:val="24"/>
                <w:szCs w:val="24"/>
              </w:rPr>
              <w:t>Тип Хордовые. Бесчерепные. Надкласс Рыбы</w:t>
            </w:r>
          </w:p>
          <w:p w:rsidR="0067748E" w:rsidRPr="00EF2872" w:rsidRDefault="0067748E" w:rsidP="00D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2872">
              <w:rPr>
                <w:rFonts w:ascii="Times New Roman" w:eastAsia="Calibri" w:hAnsi="Times New Roman"/>
                <w:sz w:val="24"/>
                <w:szCs w:val="24"/>
              </w:rPr>
              <w:t>Класс Земноводные, или Амфибии</w:t>
            </w:r>
          </w:p>
          <w:p w:rsidR="0067748E" w:rsidRPr="00EF2872" w:rsidRDefault="0067748E" w:rsidP="00D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2872">
              <w:rPr>
                <w:rFonts w:ascii="Times New Roman" w:eastAsia="Calibri" w:hAnsi="Times New Roman"/>
                <w:sz w:val="24"/>
                <w:szCs w:val="24"/>
              </w:rPr>
              <w:t xml:space="preserve">Класс </w:t>
            </w:r>
            <w:proofErr w:type="gramStart"/>
            <w:r w:rsidRPr="00EF2872">
              <w:rPr>
                <w:rFonts w:ascii="Times New Roman" w:eastAsia="Calibri" w:hAnsi="Times New Roman"/>
                <w:sz w:val="24"/>
                <w:szCs w:val="24"/>
              </w:rPr>
              <w:t>Пресмыкающиеся ,</w:t>
            </w:r>
            <w:proofErr w:type="gramEnd"/>
            <w:r w:rsidRPr="00EF2872">
              <w:rPr>
                <w:rFonts w:ascii="Times New Roman" w:eastAsia="Calibri" w:hAnsi="Times New Roman"/>
                <w:sz w:val="24"/>
                <w:szCs w:val="24"/>
              </w:rPr>
              <w:t xml:space="preserve"> или Рептилии</w:t>
            </w:r>
          </w:p>
          <w:p w:rsidR="0067748E" w:rsidRPr="00EF2872" w:rsidRDefault="0067748E" w:rsidP="00D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2872">
              <w:rPr>
                <w:rFonts w:ascii="Times New Roman" w:eastAsia="Calibri" w:hAnsi="Times New Roman"/>
                <w:sz w:val="24"/>
                <w:szCs w:val="24"/>
              </w:rPr>
              <w:t>Класс Птицы</w:t>
            </w:r>
          </w:p>
          <w:p w:rsidR="0067748E" w:rsidRPr="00EF2872" w:rsidRDefault="0067748E" w:rsidP="00D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2872">
              <w:rPr>
                <w:rFonts w:ascii="Times New Roman" w:eastAsia="Calibri" w:hAnsi="Times New Roman"/>
                <w:sz w:val="24"/>
                <w:szCs w:val="24"/>
              </w:rPr>
              <w:t xml:space="preserve">Класс Млекопитающие или Звери </w:t>
            </w:r>
          </w:p>
          <w:p w:rsidR="0067748E" w:rsidRPr="00EF2872" w:rsidRDefault="0067748E" w:rsidP="00D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2872">
              <w:rPr>
                <w:rFonts w:ascii="Times New Roman" w:eastAsia="Calibri" w:hAnsi="Times New Roman"/>
                <w:sz w:val="24"/>
                <w:szCs w:val="24"/>
              </w:rPr>
              <w:t>Развитие животного мира на Земле</w:t>
            </w:r>
          </w:p>
          <w:p w:rsidR="0067748E" w:rsidRPr="00EF2872" w:rsidRDefault="0067748E" w:rsidP="00D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F2872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8 класс</w:t>
            </w:r>
          </w:p>
          <w:p w:rsidR="0067748E" w:rsidRPr="00EF2872" w:rsidRDefault="0067748E" w:rsidP="00D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2872">
              <w:rPr>
                <w:rFonts w:ascii="Times New Roman" w:eastAsia="Calibri" w:hAnsi="Times New Roman"/>
                <w:sz w:val="24"/>
                <w:szCs w:val="24"/>
              </w:rPr>
              <w:t>Общий обзор организма человека</w:t>
            </w:r>
          </w:p>
          <w:p w:rsidR="0067748E" w:rsidRPr="00EF2872" w:rsidRDefault="0067748E" w:rsidP="00D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2872">
              <w:rPr>
                <w:rFonts w:ascii="Times New Roman" w:eastAsia="Calibri" w:hAnsi="Times New Roman"/>
                <w:sz w:val="24"/>
                <w:szCs w:val="24"/>
              </w:rPr>
              <w:t>Опорно- двигательная система</w:t>
            </w:r>
          </w:p>
          <w:p w:rsidR="0067748E" w:rsidRPr="00EF2872" w:rsidRDefault="0067748E" w:rsidP="00D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2872">
              <w:rPr>
                <w:rFonts w:ascii="Times New Roman" w:eastAsia="Calibri" w:hAnsi="Times New Roman"/>
                <w:sz w:val="24"/>
                <w:szCs w:val="24"/>
              </w:rPr>
              <w:t xml:space="preserve">Кровеносная система. </w:t>
            </w:r>
            <w:proofErr w:type="gramStart"/>
            <w:r w:rsidRPr="00EF2872">
              <w:rPr>
                <w:rFonts w:ascii="Times New Roman" w:eastAsia="Calibri" w:hAnsi="Times New Roman"/>
                <w:sz w:val="24"/>
                <w:szCs w:val="24"/>
              </w:rPr>
              <w:t>Внутренняя  среда</w:t>
            </w:r>
            <w:proofErr w:type="gramEnd"/>
            <w:r w:rsidRPr="00EF2872">
              <w:rPr>
                <w:rFonts w:ascii="Times New Roman" w:eastAsia="Calibri" w:hAnsi="Times New Roman"/>
                <w:sz w:val="24"/>
                <w:szCs w:val="24"/>
              </w:rPr>
              <w:t xml:space="preserve"> организма</w:t>
            </w:r>
          </w:p>
          <w:p w:rsidR="0067748E" w:rsidRPr="00EF2872" w:rsidRDefault="0067748E" w:rsidP="00D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2872">
              <w:rPr>
                <w:rFonts w:ascii="Times New Roman" w:eastAsia="Calibri" w:hAnsi="Times New Roman"/>
                <w:sz w:val="24"/>
                <w:szCs w:val="24"/>
              </w:rPr>
              <w:t>Дыхательная система</w:t>
            </w:r>
          </w:p>
          <w:p w:rsidR="0067748E" w:rsidRPr="00EF2872" w:rsidRDefault="0067748E" w:rsidP="00D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2872">
              <w:rPr>
                <w:rFonts w:ascii="Times New Roman" w:eastAsia="Calibri" w:hAnsi="Times New Roman"/>
                <w:sz w:val="24"/>
                <w:szCs w:val="24"/>
              </w:rPr>
              <w:t>Пищеварительная система</w:t>
            </w:r>
          </w:p>
          <w:p w:rsidR="0067748E" w:rsidRPr="00EF2872" w:rsidRDefault="0067748E" w:rsidP="00D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2872">
              <w:rPr>
                <w:rFonts w:ascii="Times New Roman" w:eastAsia="Calibri" w:hAnsi="Times New Roman"/>
                <w:sz w:val="24"/>
                <w:szCs w:val="24"/>
              </w:rPr>
              <w:t>Обмен веществ и энергии</w:t>
            </w:r>
          </w:p>
          <w:p w:rsidR="0067748E" w:rsidRPr="00EF2872" w:rsidRDefault="0067748E" w:rsidP="00D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2872">
              <w:rPr>
                <w:rFonts w:ascii="Times New Roman" w:eastAsia="Calibri" w:hAnsi="Times New Roman"/>
                <w:sz w:val="24"/>
                <w:szCs w:val="24"/>
              </w:rPr>
              <w:t xml:space="preserve">Мочевыделительная система </w:t>
            </w:r>
          </w:p>
          <w:p w:rsidR="0067748E" w:rsidRPr="00EF2872" w:rsidRDefault="0067748E" w:rsidP="00D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2872">
              <w:rPr>
                <w:rFonts w:ascii="Times New Roman" w:eastAsia="Calibri" w:hAnsi="Times New Roman"/>
                <w:sz w:val="24"/>
                <w:szCs w:val="24"/>
              </w:rPr>
              <w:t xml:space="preserve">Кожа </w:t>
            </w:r>
          </w:p>
          <w:p w:rsidR="0067748E" w:rsidRPr="00EF2872" w:rsidRDefault="0067748E" w:rsidP="00D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2872">
              <w:rPr>
                <w:rFonts w:ascii="Times New Roman" w:eastAsia="Calibri" w:hAnsi="Times New Roman"/>
                <w:sz w:val="24"/>
                <w:szCs w:val="24"/>
              </w:rPr>
              <w:t>Эндокринная и нервная системы</w:t>
            </w:r>
          </w:p>
          <w:p w:rsidR="0067748E" w:rsidRPr="00EF2872" w:rsidRDefault="0067748E" w:rsidP="00D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2872">
              <w:rPr>
                <w:rFonts w:ascii="Times New Roman" w:eastAsia="Calibri" w:hAnsi="Times New Roman"/>
                <w:sz w:val="24"/>
                <w:szCs w:val="24"/>
              </w:rPr>
              <w:t xml:space="preserve">Органы </w:t>
            </w:r>
            <w:proofErr w:type="gramStart"/>
            <w:r w:rsidRPr="00EF2872">
              <w:rPr>
                <w:rFonts w:ascii="Times New Roman" w:eastAsia="Calibri" w:hAnsi="Times New Roman"/>
                <w:sz w:val="24"/>
                <w:szCs w:val="24"/>
              </w:rPr>
              <w:t>чувств .Анализаторы</w:t>
            </w:r>
            <w:proofErr w:type="gramEnd"/>
          </w:p>
          <w:p w:rsidR="0067748E" w:rsidRPr="00EF2872" w:rsidRDefault="0067748E" w:rsidP="00D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2872">
              <w:rPr>
                <w:rFonts w:ascii="Times New Roman" w:eastAsia="Calibri" w:hAnsi="Times New Roman"/>
                <w:sz w:val="24"/>
                <w:szCs w:val="24"/>
              </w:rPr>
              <w:t>Поведение человека и высшая нервная деятельность</w:t>
            </w:r>
          </w:p>
          <w:p w:rsidR="0067748E" w:rsidRPr="00EF2872" w:rsidRDefault="0067748E" w:rsidP="00D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2872">
              <w:rPr>
                <w:rFonts w:ascii="Times New Roman" w:eastAsia="Calibri" w:hAnsi="Times New Roman"/>
                <w:sz w:val="24"/>
                <w:szCs w:val="24"/>
              </w:rPr>
              <w:t>Половая система. Индивидуальное развитие организма</w:t>
            </w:r>
          </w:p>
          <w:p w:rsidR="0067748E" w:rsidRPr="00EF2872" w:rsidRDefault="0067748E" w:rsidP="00D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F2872">
              <w:rPr>
                <w:rFonts w:ascii="Times New Roman" w:eastAsia="Calibri" w:hAnsi="Times New Roman"/>
                <w:b/>
                <w:sz w:val="24"/>
                <w:szCs w:val="24"/>
              </w:rPr>
              <w:t>9класс</w:t>
            </w:r>
          </w:p>
          <w:p w:rsidR="0067748E" w:rsidRPr="00EF2872" w:rsidRDefault="0067748E" w:rsidP="00D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2872">
              <w:rPr>
                <w:rFonts w:ascii="Times New Roman" w:eastAsia="Calibri" w:hAnsi="Times New Roman"/>
                <w:sz w:val="24"/>
                <w:szCs w:val="24"/>
              </w:rPr>
              <w:t xml:space="preserve">Общие закономерности жизни </w:t>
            </w:r>
          </w:p>
          <w:p w:rsidR="0067748E" w:rsidRPr="00EF2872" w:rsidRDefault="0067748E" w:rsidP="00D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2872">
              <w:rPr>
                <w:rFonts w:ascii="Times New Roman" w:eastAsia="Calibri" w:hAnsi="Times New Roman"/>
                <w:sz w:val="24"/>
                <w:szCs w:val="24"/>
              </w:rPr>
              <w:t>Закономерности жизни на клеточном уровне</w:t>
            </w:r>
          </w:p>
          <w:p w:rsidR="0067748E" w:rsidRPr="00EF2872" w:rsidRDefault="0067748E" w:rsidP="00D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2872">
              <w:rPr>
                <w:rFonts w:ascii="Times New Roman" w:eastAsia="Calibri" w:hAnsi="Times New Roman"/>
                <w:sz w:val="24"/>
                <w:szCs w:val="24"/>
              </w:rPr>
              <w:t>Закономерности жизни на организменном уровне</w:t>
            </w:r>
          </w:p>
          <w:p w:rsidR="0067748E" w:rsidRPr="00EF2872" w:rsidRDefault="0067748E" w:rsidP="00D61BB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2872">
              <w:rPr>
                <w:rFonts w:ascii="Times New Roman" w:eastAsia="Calibri" w:hAnsi="Times New Roman"/>
                <w:sz w:val="24"/>
                <w:szCs w:val="24"/>
              </w:rPr>
              <w:t>Закономерности  происхождения</w:t>
            </w:r>
            <w:proofErr w:type="gramEnd"/>
            <w:r w:rsidRPr="00EF2872">
              <w:rPr>
                <w:rFonts w:ascii="Times New Roman" w:eastAsia="Calibri" w:hAnsi="Times New Roman"/>
                <w:sz w:val="24"/>
                <w:szCs w:val="24"/>
              </w:rPr>
              <w:t xml:space="preserve"> и развития  жизни на Земле</w:t>
            </w:r>
          </w:p>
        </w:tc>
      </w:tr>
    </w:tbl>
    <w:p w:rsidR="00AE66AE" w:rsidRDefault="00AE66AE">
      <w:bookmarkStart w:id="0" w:name="_GoBack"/>
      <w:bookmarkEnd w:id="0"/>
    </w:p>
    <w:sectPr w:rsidR="00AE6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8E"/>
    <w:rsid w:val="0067748E"/>
    <w:rsid w:val="00AE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89D91-991B-4C70-B3B3-8D04BC7C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4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2022-12-06T22:47:00Z</dcterms:created>
  <dcterms:modified xsi:type="dcterms:W3CDTF">2022-12-06T22:49:00Z</dcterms:modified>
</cp:coreProperties>
</file>