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07F8" w14:textId="399695C8" w:rsidR="008C579F" w:rsidRPr="00117533" w:rsidRDefault="008C579F" w:rsidP="00117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533">
        <w:rPr>
          <w:rFonts w:ascii="Times New Roman" w:hAnsi="Times New Roman" w:cs="Times New Roman"/>
          <w:b/>
          <w:bCs/>
          <w:sz w:val="28"/>
          <w:szCs w:val="28"/>
        </w:rPr>
        <w:t xml:space="preserve">Памятка для родителей (для обучающегося </w:t>
      </w:r>
      <w:r w:rsidR="00854DF6" w:rsidRPr="0011753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17533">
        <w:rPr>
          <w:rFonts w:ascii="Times New Roman" w:hAnsi="Times New Roman" w:cs="Times New Roman"/>
          <w:b/>
          <w:bCs/>
          <w:sz w:val="28"/>
          <w:szCs w:val="28"/>
        </w:rPr>
        <w:t xml:space="preserve"> класса)</w:t>
      </w:r>
    </w:p>
    <w:p w14:paraId="065DA837" w14:textId="2B01B3CA" w:rsidR="008C579F" w:rsidRPr="00117533" w:rsidRDefault="008C579F" w:rsidP="0011753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533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117533" w:rsidRPr="000911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25 февраля </w:t>
      </w:r>
      <w:r w:rsidR="000911DF" w:rsidRPr="000911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2025 </w:t>
      </w:r>
      <w:proofErr w:type="gramStart"/>
      <w:r w:rsidR="000911DF" w:rsidRPr="000911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года </w:t>
      </w:r>
      <w:r w:rsidRPr="000911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17533">
        <w:rPr>
          <w:rFonts w:ascii="Times New Roman" w:hAnsi="Times New Roman" w:cs="Times New Roman"/>
          <w:b/>
          <w:bCs/>
          <w:sz w:val="28"/>
          <w:szCs w:val="28"/>
        </w:rPr>
        <w:t>определиться</w:t>
      </w:r>
      <w:proofErr w:type="gramEnd"/>
      <w:r w:rsidRPr="00117533">
        <w:rPr>
          <w:rFonts w:ascii="Times New Roman" w:hAnsi="Times New Roman" w:cs="Times New Roman"/>
          <w:b/>
          <w:bCs/>
          <w:sz w:val="28"/>
          <w:szCs w:val="28"/>
        </w:rPr>
        <w:t xml:space="preserve"> с выбором экзаменов вместе с ребенком.</w:t>
      </w:r>
    </w:p>
    <w:p w14:paraId="54A99B0A" w14:textId="5397D081" w:rsidR="008C579F" w:rsidRPr="00117533" w:rsidRDefault="008C579F" w:rsidP="0011753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533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117533" w:rsidRPr="000911DF"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Pr="000911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911DF" w:rsidRPr="000911DF">
        <w:rPr>
          <w:rFonts w:ascii="Times New Roman" w:hAnsi="Times New Roman" w:cs="Times New Roman"/>
          <w:b/>
          <w:bCs/>
          <w:sz w:val="28"/>
          <w:szCs w:val="28"/>
          <w:u w:val="single"/>
        </w:rPr>
        <w:t>февраля 2025 года</w:t>
      </w:r>
      <w:r w:rsidR="000911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533">
        <w:rPr>
          <w:rFonts w:ascii="Times New Roman" w:hAnsi="Times New Roman" w:cs="Times New Roman"/>
          <w:b/>
          <w:bCs/>
          <w:sz w:val="28"/>
          <w:szCs w:val="28"/>
        </w:rPr>
        <w:t>подать заявление в школу. В определенный день будет назначен классный час, обеспечить явку обучающегося.</w:t>
      </w:r>
    </w:p>
    <w:p w14:paraId="4A6A04CA" w14:textId="449CE219" w:rsidR="008C579F" w:rsidRPr="00117533" w:rsidRDefault="008C579F" w:rsidP="0011753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533">
        <w:rPr>
          <w:rFonts w:ascii="Times New Roman" w:hAnsi="Times New Roman" w:cs="Times New Roman"/>
          <w:b/>
          <w:bCs/>
          <w:sz w:val="28"/>
          <w:szCs w:val="28"/>
        </w:rPr>
        <w:t>Даты экзаменов (основной период):</w:t>
      </w:r>
    </w:p>
    <w:p w14:paraId="6CBD4BEC" w14:textId="77777777" w:rsidR="00A33A5C" w:rsidRPr="00117533" w:rsidRDefault="00A33A5C" w:rsidP="001175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21 мая (среда) – иностранные языки (английский, испанский, немецкий, французский);</w:t>
      </w:r>
    </w:p>
    <w:p w14:paraId="35169658" w14:textId="77777777" w:rsidR="00A33A5C" w:rsidRPr="00117533" w:rsidRDefault="00A33A5C" w:rsidP="001175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22 мая (четверг) – иностранные языки (английский, испанский, немецкий, французский);</w:t>
      </w:r>
    </w:p>
    <w:p w14:paraId="3E928051" w14:textId="77777777" w:rsidR="00A33A5C" w:rsidRPr="00117533" w:rsidRDefault="00A33A5C" w:rsidP="001175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26 мая (понедельник) – биология, информатика, обществознание, химия;</w:t>
      </w:r>
    </w:p>
    <w:p w14:paraId="15516ECE" w14:textId="77777777" w:rsidR="00A33A5C" w:rsidRPr="00117533" w:rsidRDefault="00A33A5C" w:rsidP="001175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29 мая (четверг) – география, история, физика, химия;</w:t>
      </w:r>
    </w:p>
    <w:p w14:paraId="7014A455" w14:textId="77777777" w:rsidR="00A33A5C" w:rsidRPr="00117533" w:rsidRDefault="00A33A5C" w:rsidP="001175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3 июня (вторник) – математика;</w:t>
      </w:r>
    </w:p>
    <w:p w14:paraId="62F1465D" w14:textId="77777777" w:rsidR="00A33A5C" w:rsidRPr="00117533" w:rsidRDefault="00A33A5C" w:rsidP="001175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6 июня (пятница) – география, информатика, обществознание;</w:t>
      </w:r>
    </w:p>
    <w:p w14:paraId="5D2556CB" w14:textId="77777777" w:rsidR="00A33A5C" w:rsidRPr="00117533" w:rsidRDefault="00A33A5C" w:rsidP="001175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9 июня (понедельник) – русский язык;</w:t>
      </w:r>
    </w:p>
    <w:p w14:paraId="7C7F90FE" w14:textId="77777777" w:rsidR="00A33A5C" w:rsidRPr="00117533" w:rsidRDefault="00A33A5C" w:rsidP="001175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16 июня (понедельник) – биология, информатика, литература, физика.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117533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533">
        <w:rPr>
          <w:rFonts w:ascii="Times New Roman" w:hAnsi="Times New Roman" w:cs="Times New Roman"/>
          <w:b/>
          <w:bCs/>
          <w:sz w:val="28"/>
          <w:szCs w:val="28"/>
        </w:rPr>
        <w:t>Начало экзаменов</w:t>
      </w:r>
    </w:p>
    <w:p w14:paraId="3BC3F9A3" w14:textId="05DFFC68" w:rsidR="008C579F" w:rsidRPr="00117533" w:rsidRDefault="00854DF6" w:rsidP="008C5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О</w:t>
      </w:r>
      <w:r w:rsidR="008C579F" w:rsidRPr="00117533">
        <w:rPr>
          <w:rFonts w:ascii="Times New Roman" w:hAnsi="Times New Roman" w:cs="Times New Roman"/>
          <w:sz w:val="28"/>
          <w:szCs w:val="28"/>
        </w:rPr>
        <w:t>ГЭ по всем учебным предметам начинается в 10.00 по местному времени.</w:t>
      </w:r>
    </w:p>
    <w:p w14:paraId="61F700D8" w14:textId="2BADE515" w:rsidR="008C579F" w:rsidRPr="00117533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533">
        <w:rPr>
          <w:rFonts w:ascii="Times New Roman" w:hAnsi="Times New Roman" w:cs="Times New Roman"/>
          <w:b/>
          <w:bCs/>
          <w:sz w:val="28"/>
          <w:szCs w:val="28"/>
        </w:rPr>
        <w:t>Продолжительность экзаменов:</w:t>
      </w:r>
    </w:p>
    <w:p w14:paraId="335ABB13" w14:textId="77777777" w:rsidR="00854DF6" w:rsidRPr="00117533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 xml:space="preserve">по литературе, математике, русскому языку составляет 3 часа 55 минут (235 минут); </w:t>
      </w:r>
    </w:p>
    <w:p w14:paraId="1505652F" w14:textId="77777777" w:rsidR="00854DF6" w:rsidRPr="00117533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 xml:space="preserve">по истории, обществознанию, физике, химии – 3 часа (180 минут); </w:t>
      </w:r>
    </w:p>
    <w:p w14:paraId="3A126615" w14:textId="77777777" w:rsidR="00854DF6" w:rsidRPr="00117533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 xml:space="preserve">по биологии, географии, информатике – 2 часа 30 минут (150 минут); </w:t>
      </w:r>
    </w:p>
    <w:p w14:paraId="1504A33D" w14:textId="6FD55EE4" w:rsidR="00854DF6" w:rsidRPr="00117533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по иностранным языкам (английский</w:t>
      </w:r>
      <w:r w:rsidR="00117533">
        <w:rPr>
          <w:rFonts w:ascii="Times New Roman" w:hAnsi="Times New Roman" w:cs="Times New Roman"/>
          <w:sz w:val="28"/>
          <w:szCs w:val="28"/>
        </w:rPr>
        <w:t>)</w:t>
      </w:r>
      <w:r w:rsidRPr="00117533">
        <w:rPr>
          <w:rFonts w:ascii="Times New Roman" w:hAnsi="Times New Roman" w:cs="Times New Roman"/>
          <w:sz w:val="28"/>
          <w:szCs w:val="28"/>
        </w:rPr>
        <w:t xml:space="preserve"> (письменная часть) – 2 часа (120 минут); </w:t>
      </w:r>
    </w:p>
    <w:p w14:paraId="26276A9F" w14:textId="67A651C7" w:rsidR="00854DF6" w:rsidRPr="00117533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по иностранным языкам (английский</w:t>
      </w:r>
      <w:r w:rsidR="00117533">
        <w:rPr>
          <w:rFonts w:ascii="Times New Roman" w:hAnsi="Times New Roman" w:cs="Times New Roman"/>
          <w:sz w:val="28"/>
          <w:szCs w:val="28"/>
        </w:rPr>
        <w:t>)</w:t>
      </w:r>
      <w:r w:rsidRPr="00117533">
        <w:rPr>
          <w:rFonts w:ascii="Times New Roman" w:hAnsi="Times New Roman" w:cs="Times New Roman"/>
          <w:sz w:val="28"/>
          <w:szCs w:val="28"/>
        </w:rPr>
        <w:t>, испанский, немецкий, французский) (устная часть) – 15 минут.</w:t>
      </w:r>
    </w:p>
    <w:p w14:paraId="58E67751" w14:textId="05A31732" w:rsidR="008C579F" w:rsidRPr="00117533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17533">
        <w:rPr>
          <w:rFonts w:ascii="Times New Roman" w:hAnsi="Times New Roman" w:cs="Times New Roman"/>
          <w:b/>
          <w:bCs/>
          <w:sz w:val="28"/>
          <w:szCs w:val="28"/>
        </w:rPr>
        <w:t xml:space="preserve">Допустимые средства обучения и воспитания </w:t>
      </w:r>
      <w:r w:rsidRPr="00117533">
        <w:rPr>
          <w:rFonts w:ascii="Times New Roman" w:hAnsi="Times New Roman" w:cs="Times New Roman"/>
          <w:b/>
          <w:bCs/>
          <w:sz w:val="28"/>
          <w:szCs w:val="28"/>
        </w:rPr>
        <w:br/>
        <w:t>для выполнения заданий контрольных измерительных материалов</w:t>
      </w:r>
    </w:p>
    <w:p w14:paraId="0CD86C12" w14:textId="48674940" w:rsidR="00A33A5C" w:rsidRPr="00117533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 xml:space="preserve">по биологии – линейка, не содержащая справочной информации </w:t>
      </w:r>
      <w:r w:rsidRPr="00117533">
        <w:rPr>
          <w:rFonts w:ascii="Times New Roman" w:hAnsi="Times New Roman" w:cs="Times New Roman"/>
          <w:sz w:val="28"/>
          <w:szCs w:val="28"/>
        </w:rPr>
        <w:br/>
        <w:t>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117533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11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533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11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533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11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533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11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533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11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533">
        <w:rPr>
          <w:rFonts w:ascii="Times New Roman" w:hAnsi="Times New Roman" w:cs="Times New Roman"/>
          <w:sz w:val="28"/>
          <w:szCs w:val="28"/>
        </w:rPr>
        <w:t>arccos</w:t>
      </w:r>
      <w:proofErr w:type="spellEnd"/>
      <w:r w:rsidRPr="0011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533">
        <w:rPr>
          <w:rFonts w:ascii="Times New Roman" w:hAnsi="Times New Roman" w:cs="Times New Roman"/>
          <w:sz w:val="28"/>
          <w:szCs w:val="28"/>
        </w:rPr>
        <w:t>arctg</w:t>
      </w:r>
      <w:proofErr w:type="spellEnd"/>
      <w:r w:rsidRPr="00117533">
        <w:rPr>
          <w:rFonts w:ascii="Times New Roman" w:hAnsi="Times New Roman" w:cs="Times New Roman"/>
          <w:sz w:val="28"/>
          <w:szCs w:val="28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14:paraId="65B69F8A" w14:textId="77777777" w:rsidR="00A33A5C" w:rsidRPr="00117533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lastRenderedPageBreak/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 w:rsidRPr="00117533">
        <w:rPr>
          <w:rFonts w:ascii="Times New Roman" w:hAnsi="Times New Roman" w:cs="Times New Roman"/>
          <w:sz w:val="28"/>
          <w:szCs w:val="28"/>
        </w:rPr>
        <w:br/>
        <w:t>для решения практических заданий;</w:t>
      </w:r>
    </w:p>
    <w:p w14:paraId="45BF0F9F" w14:textId="77777777" w:rsidR="00A33A5C" w:rsidRPr="00117533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 xml:space="preserve">по информатике – компьютерная техника, не имеющая доступа </w:t>
      </w:r>
      <w:r w:rsidRPr="00117533">
        <w:rPr>
          <w:rFonts w:ascii="Times New Roman" w:hAnsi="Times New Roman" w:cs="Times New Roman"/>
          <w:sz w:val="28"/>
          <w:szCs w:val="28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Pr="00117533">
        <w:rPr>
          <w:rFonts w:ascii="Times New Roman" w:hAnsi="Times New Roman" w:cs="Times New Roman"/>
          <w:sz w:val="28"/>
          <w:szCs w:val="28"/>
        </w:rPr>
        <w:br/>
        <w:t>с презентациями, редакторами электронных таблиц, текстовыми редакторами, средами программирования;</w:t>
      </w:r>
    </w:p>
    <w:p w14:paraId="4DC72EFD" w14:textId="77777777" w:rsidR="00A33A5C" w:rsidRPr="00117533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 w:rsidRPr="00117533">
        <w:rPr>
          <w:rFonts w:ascii="Times New Roman" w:hAnsi="Times New Roman" w:cs="Times New Roman"/>
          <w:sz w:val="28"/>
          <w:szCs w:val="28"/>
        </w:rPr>
        <w:br/>
        <w:t>а также сборники лирики;</w:t>
      </w:r>
    </w:p>
    <w:p w14:paraId="6D626CC9" w14:textId="77777777" w:rsidR="00A33A5C" w:rsidRPr="00117533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73F442CB" w14:textId="77777777" w:rsidR="00A33A5C" w:rsidRPr="00117533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по русскому языку – орфографический словарь, позволяющий устанавливать нормативное написание слов;</w:t>
      </w:r>
    </w:p>
    <w:p w14:paraId="7CB3559C" w14:textId="77777777" w:rsidR="00A33A5C" w:rsidRPr="00117533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14:paraId="06E84939" w14:textId="77777777" w:rsidR="00A33A5C" w:rsidRPr="00117533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 xml:space="preserve"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</w:t>
      </w:r>
      <w:r w:rsidRPr="00117533">
        <w:rPr>
          <w:rFonts w:ascii="Times New Roman" w:hAnsi="Times New Roman" w:cs="Times New Roman"/>
          <w:sz w:val="28"/>
          <w:szCs w:val="28"/>
        </w:rPr>
        <w:br/>
        <w:t>Д.И. Менделеева; таблица растворимости солей, кислот и оснований в воде; электрохимический ряд напряжений металлов.</w:t>
      </w:r>
    </w:p>
    <w:p w14:paraId="5E2B7A6D" w14:textId="5CFCDA70" w:rsidR="008C579F" w:rsidRPr="00117533" w:rsidRDefault="008C579F" w:rsidP="008C579F">
      <w:pPr>
        <w:rPr>
          <w:rFonts w:ascii="Times New Roman" w:hAnsi="Times New Roman" w:cs="Times New Roman"/>
          <w:sz w:val="28"/>
          <w:szCs w:val="28"/>
        </w:rPr>
      </w:pPr>
    </w:p>
    <w:p w14:paraId="348EC0FF" w14:textId="533CE560" w:rsidR="008C579F" w:rsidRPr="00117533" w:rsidRDefault="008C579F" w:rsidP="008C579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175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Дополнительно:</w:t>
      </w:r>
    </w:p>
    <w:p w14:paraId="1FF26A48" w14:textId="77777777" w:rsidR="008C579F" w:rsidRPr="00117533" w:rsidRDefault="008C579F" w:rsidP="008C579F">
      <w:pPr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На каждый экзамен берем с собой паспорт, ручку черного цвета (</w:t>
      </w:r>
      <w:proofErr w:type="spellStart"/>
      <w:r w:rsidRPr="00117533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11753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17533">
        <w:rPr>
          <w:rFonts w:ascii="Times New Roman" w:hAnsi="Times New Roman" w:cs="Times New Roman"/>
          <w:sz w:val="28"/>
          <w:szCs w:val="28"/>
        </w:rPr>
        <w:t>капилярная</w:t>
      </w:r>
      <w:proofErr w:type="spellEnd"/>
      <w:r w:rsidRPr="0011753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6BDEE64" w14:textId="0C1914D3" w:rsidR="008C579F" w:rsidRPr="00117533" w:rsidRDefault="008C579F" w:rsidP="008C579F">
      <w:pPr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117533" w:rsidRDefault="008C579F" w:rsidP="008C579F">
      <w:pPr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 xml:space="preserve">Форма одежды – деловая. </w:t>
      </w:r>
    </w:p>
    <w:p w14:paraId="0EA58244" w14:textId="038C5F6B" w:rsidR="008C579F" w:rsidRPr="00117533" w:rsidRDefault="008C579F" w:rsidP="008C579F">
      <w:pPr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 xml:space="preserve">Сбор в школе в </w:t>
      </w:r>
      <w:r w:rsidR="000911DF">
        <w:rPr>
          <w:rFonts w:ascii="Times New Roman" w:hAnsi="Times New Roman" w:cs="Times New Roman"/>
          <w:sz w:val="28"/>
          <w:szCs w:val="28"/>
        </w:rPr>
        <w:t>8</w:t>
      </w:r>
      <w:r w:rsidRPr="00117533">
        <w:rPr>
          <w:rFonts w:ascii="Times New Roman" w:hAnsi="Times New Roman" w:cs="Times New Roman"/>
          <w:sz w:val="28"/>
          <w:szCs w:val="28"/>
        </w:rPr>
        <w:t xml:space="preserve">.30. Транспортировка до ППЭ организованная. </w:t>
      </w:r>
    </w:p>
    <w:p w14:paraId="0C93ADB9" w14:textId="1D77BCD9" w:rsidR="00892086" w:rsidRPr="00117533" w:rsidRDefault="008C579F" w:rsidP="008C579F">
      <w:pPr>
        <w:rPr>
          <w:rFonts w:ascii="Times New Roman" w:hAnsi="Times New Roman" w:cs="Times New Roman"/>
          <w:sz w:val="28"/>
          <w:szCs w:val="28"/>
        </w:rPr>
      </w:pPr>
      <w:r w:rsidRPr="00117533">
        <w:rPr>
          <w:rFonts w:ascii="Times New Roman" w:hAnsi="Times New Roman" w:cs="Times New Roman"/>
          <w:sz w:val="28"/>
          <w:szCs w:val="28"/>
        </w:rPr>
        <w:t xml:space="preserve">Забирать с ППЭ обучающегося самостоятельно. </w:t>
      </w:r>
    </w:p>
    <w:sectPr w:rsidR="00892086" w:rsidRPr="0011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" w15:restartNumberingAfterBreak="0">
    <w:nsid w:val="235A7040"/>
    <w:multiLevelType w:val="hybridMultilevel"/>
    <w:tmpl w:val="91B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0769"/>
    <w:multiLevelType w:val="hybridMultilevel"/>
    <w:tmpl w:val="D0CCA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261FC5"/>
    <w:multiLevelType w:val="hybridMultilevel"/>
    <w:tmpl w:val="1BFCF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76086"/>
    <w:multiLevelType w:val="hybridMultilevel"/>
    <w:tmpl w:val="785E1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9B32A9"/>
    <w:multiLevelType w:val="hybridMultilevel"/>
    <w:tmpl w:val="24E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F"/>
    <w:rsid w:val="000911DF"/>
    <w:rsid w:val="00117533"/>
    <w:rsid w:val="00160BB3"/>
    <w:rsid w:val="00186EBD"/>
    <w:rsid w:val="00854DF6"/>
    <w:rsid w:val="00892086"/>
    <w:rsid w:val="008C579F"/>
    <w:rsid w:val="00A33A5C"/>
    <w:rsid w:val="00AC7AC1"/>
    <w:rsid w:val="00D3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  <w15:chartTrackingRefBased/>
  <w15:docId w15:val="{1044A6F5-8B56-4577-A291-DB3B891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Admin</cp:lastModifiedBy>
  <cp:revision>3</cp:revision>
  <cp:lastPrinted>2025-01-23T04:22:00Z</cp:lastPrinted>
  <dcterms:created xsi:type="dcterms:W3CDTF">2025-01-15T00:36:00Z</dcterms:created>
  <dcterms:modified xsi:type="dcterms:W3CDTF">2025-01-23T04:23:00Z</dcterms:modified>
</cp:coreProperties>
</file>